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A20" w:rsidRPr="00C31A20" w:rsidRDefault="00C31A20" w:rsidP="00C31A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A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PROCESSO SELETIVO PARA VAGAS RESIDUAIS 2015</w:t>
      </w:r>
    </w:p>
    <w:p w:rsidR="00C31A20" w:rsidRPr="00C31A20" w:rsidRDefault="00C31A20" w:rsidP="00C31A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A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LEITURA E REDAÇÃO DE TEXTO FILOSÓFICO</w:t>
      </w:r>
    </w:p>
    <w:p w:rsidR="00C31A20" w:rsidRPr="00C31A20" w:rsidRDefault="00C31A20" w:rsidP="00C31A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A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C31A20" w:rsidRPr="00C31A20" w:rsidRDefault="00C31A20" w:rsidP="00C31A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A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C31A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Análise e Produção do texto filosófico</w:t>
      </w:r>
    </w:p>
    <w:p w:rsidR="00C31A20" w:rsidRPr="00C31A20" w:rsidRDefault="007B6470" w:rsidP="00C31A20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1.1 Lógica</w:t>
      </w:r>
      <w:r w:rsidR="00C31A20"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falácias;</w:t>
      </w:r>
    </w:p>
    <w:p w:rsidR="00C31A20" w:rsidRPr="00C31A20" w:rsidRDefault="007B6470" w:rsidP="00C31A20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1.2 Rigor</w:t>
      </w:r>
      <w:r w:rsidR="00C31A20"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argumentação;</w:t>
      </w:r>
    </w:p>
    <w:p w:rsidR="00C31A20" w:rsidRPr="00C31A20" w:rsidRDefault="007B6470" w:rsidP="00C31A20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1.3 Pesquisa</w:t>
      </w:r>
      <w:r w:rsidR="00C31A20"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elaboração;</w:t>
      </w:r>
    </w:p>
    <w:p w:rsidR="00C31A20" w:rsidRPr="00C31A20" w:rsidRDefault="007B6470" w:rsidP="00C31A20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1.4 Métodos</w:t>
      </w:r>
      <w:r w:rsidR="00C31A20"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produção filosófica.</w:t>
      </w:r>
    </w:p>
    <w:p w:rsidR="00C31A20" w:rsidRPr="00C31A20" w:rsidRDefault="00C31A20" w:rsidP="00C31A20">
      <w:pPr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31A20" w:rsidRPr="00C31A20" w:rsidRDefault="00C31A20" w:rsidP="00C31A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A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31A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Temas filosóficos na História da Filosofia</w:t>
      </w:r>
    </w:p>
    <w:p w:rsidR="00C31A20" w:rsidRPr="00C31A20" w:rsidRDefault="007B6470" w:rsidP="00C31A20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2.1 A</w:t>
      </w:r>
      <w:r w:rsidR="00C31A20"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Teoria das Ideias em Platão;</w:t>
      </w:r>
    </w:p>
    <w:p w:rsidR="00C31A20" w:rsidRPr="00C31A20" w:rsidRDefault="007B6470" w:rsidP="00C31A20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2.2 A</w:t>
      </w:r>
      <w:r w:rsidR="00C31A20"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Ética aristotélica;</w:t>
      </w:r>
    </w:p>
    <w:p w:rsidR="00C31A20" w:rsidRPr="00C31A20" w:rsidRDefault="007B6470" w:rsidP="00C31A20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2.3 Razão</w:t>
      </w:r>
      <w:r w:rsidR="00C31A20"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Fé em Santo Agostinho;</w:t>
      </w:r>
    </w:p>
    <w:p w:rsidR="00C31A20" w:rsidRPr="00C31A20" w:rsidRDefault="007B6470" w:rsidP="00C31A20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2.4 Teoria</w:t>
      </w:r>
      <w:r w:rsidR="00C31A20"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Conhecimento em Kant;</w:t>
      </w:r>
    </w:p>
    <w:p w:rsidR="00C31A20" w:rsidRPr="00C31A20" w:rsidRDefault="007B6470" w:rsidP="00C31A20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2.5 Sexualidade</w:t>
      </w:r>
      <w:r w:rsidR="00C31A20"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Poder em Foucault.</w:t>
      </w:r>
    </w:p>
    <w:p w:rsidR="00C31A20" w:rsidRPr="00C31A20" w:rsidRDefault="00C31A20" w:rsidP="00C31A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bookmarkStart w:id="0" w:name="_GoBack"/>
      <w:bookmarkEnd w:id="0"/>
      <w:r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31A20" w:rsidRPr="00C31A20" w:rsidRDefault="00C31A20" w:rsidP="00C31A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A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BIBLIOGRAFIA</w:t>
      </w:r>
    </w:p>
    <w:p w:rsidR="00C31A20" w:rsidRPr="00C31A20" w:rsidRDefault="00C31A20" w:rsidP="00C31A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AGOSTINHO, S. </w:t>
      </w:r>
      <w:r w:rsidRPr="00C31A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Confissões</w:t>
      </w:r>
      <w:r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Tradução de J. O. Santos e A. Ambrósio de Pina. São Paulo: </w:t>
      </w:r>
      <w:proofErr w:type="gramStart"/>
      <w:r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Abril</w:t>
      </w:r>
      <w:proofErr w:type="gramEnd"/>
      <w:r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Cultural, 1980.</w:t>
      </w:r>
    </w:p>
    <w:p w:rsidR="00C31A20" w:rsidRPr="00C31A20" w:rsidRDefault="00C31A20" w:rsidP="00C31A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ARANHA, M. L.; </w:t>
      </w:r>
      <w:r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MARTINS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M. H</w:t>
      </w:r>
      <w:r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. </w:t>
      </w:r>
      <w:r w:rsidRPr="00C31A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Filosofando: Introdução à Filosofia.</w:t>
      </w:r>
      <w:r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 São Paulo: Moderna, 1993.</w:t>
      </w:r>
    </w:p>
    <w:p w:rsidR="00C31A20" w:rsidRPr="00C31A20" w:rsidRDefault="00C31A20" w:rsidP="00C31A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ARISTÓTELES. </w:t>
      </w:r>
      <w:r w:rsidRPr="00C31A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Ética </w:t>
      </w:r>
      <w:proofErr w:type="spellStart"/>
      <w:r w:rsidRPr="00C31A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Nicomáquea</w:t>
      </w:r>
      <w:proofErr w:type="spellEnd"/>
      <w:r w:rsidRPr="00C31A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  <w:r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Trad. </w:t>
      </w:r>
      <w:proofErr w:type="gramStart"/>
      <w:r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proofErr w:type="gramEnd"/>
      <w:r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notas de J. P. </w:t>
      </w:r>
      <w:proofErr w:type="spellStart"/>
      <w:r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Bonet</w:t>
      </w:r>
      <w:proofErr w:type="spellEnd"/>
      <w:r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. In. </w:t>
      </w:r>
      <w:r w:rsidRPr="00C31A20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Ética </w:t>
      </w:r>
      <w:proofErr w:type="spellStart"/>
      <w:r w:rsidRPr="00C31A20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Nicomáquea</w:t>
      </w:r>
      <w:proofErr w:type="spellEnd"/>
      <w:r w:rsidRPr="00C31A20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 y Ética </w:t>
      </w:r>
      <w:proofErr w:type="spellStart"/>
      <w:r w:rsidRPr="00C31A20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Eudemia</w:t>
      </w:r>
      <w:r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.Madrid</w:t>
      </w:r>
      <w:proofErr w:type="spellEnd"/>
      <w:r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proofErr w:type="spellStart"/>
      <w:r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Gredos</w:t>
      </w:r>
      <w:proofErr w:type="spellEnd"/>
      <w:r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, 2003.</w:t>
      </w:r>
    </w:p>
    <w:p w:rsidR="00C31A20" w:rsidRPr="00C31A20" w:rsidRDefault="007B6470" w:rsidP="00C31A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CHAUI, M</w:t>
      </w:r>
      <w:r w:rsidR="00C31A20"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. </w:t>
      </w:r>
      <w:r w:rsidR="00C31A20" w:rsidRPr="00C31A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Convite à Filosofia</w:t>
      </w:r>
      <w:r w:rsidR="00C31A20" w:rsidRPr="00C31A20">
        <w:rPr>
          <w:rFonts w:ascii="Times New Roman" w:eastAsia="Times New Roman" w:hAnsi="Times New Roman" w:cs="Times New Roman"/>
          <w:sz w:val="24"/>
          <w:szCs w:val="24"/>
          <w:lang w:eastAsia="pt-BR"/>
        </w:rPr>
        <w:t>. São Paulo: Ática, 1994.</w:t>
      </w:r>
      <w:r w:rsidR="00C31A20" w:rsidRPr="00C31A20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525" cy="9525"/>
            <wp:effectExtent l="0" t="0" r="0" b="0"/>
            <wp:docPr id="1" name="Imagem 1" descr="https://ufbamail.ufba.br/img/zimbra/1x1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fbamail.ufba.br/img/zimbra/1x1-tran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A20" w:rsidRPr="00C31A20" w:rsidRDefault="00C31A20" w:rsidP="00C31A20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31A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COPI, I.</w:t>
      </w:r>
      <w:r w:rsidR="007B64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31A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M. </w:t>
      </w:r>
      <w:r w:rsidRPr="00C31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Introdução a Lógica.</w:t>
      </w:r>
      <w:r w:rsidRPr="00C31A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São Paulo: Mestre </w:t>
      </w:r>
      <w:proofErr w:type="spellStart"/>
      <w:r w:rsidRPr="00C31A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Jou</w:t>
      </w:r>
      <w:proofErr w:type="spellEnd"/>
      <w:r w:rsidRPr="00C31A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1964.</w:t>
      </w:r>
    </w:p>
    <w:p w:rsidR="00C31A20" w:rsidRPr="00C31A20" w:rsidRDefault="007B6470" w:rsidP="00C31A20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FOUCAULT, M</w:t>
      </w:r>
      <w:r w:rsidR="00C31A20" w:rsidRPr="00C31A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 </w:t>
      </w:r>
      <w:r w:rsidR="00C31A20" w:rsidRPr="00C31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História da sexualidade: </w:t>
      </w:r>
      <w:r w:rsidR="00C31A20" w:rsidRPr="00C31A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 vontade de saber.</w:t>
      </w:r>
      <w:r w:rsidR="00C31A20" w:rsidRPr="00C31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  <w:r w:rsidR="00C31A20" w:rsidRPr="00C31A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Trad. Maria Thereza da C. Albuquerque e J. A. G. Albuquerque. São Paulo: Graal, 2007.</w:t>
      </w:r>
    </w:p>
    <w:p w:rsidR="00C31A20" w:rsidRPr="00C31A20" w:rsidRDefault="007B6470" w:rsidP="00C31A20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</w:t>
      </w:r>
      <w:r w:rsidR="00C31A20" w:rsidRPr="00C31A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 </w:t>
      </w:r>
      <w:r w:rsidR="00C31A20" w:rsidRPr="00C31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História da sexualidade: </w:t>
      </w:r>
      <w:r w:rsidR="00C31A20" w:rsidRPr="00C31A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o uso dos prazeres.</w:t>
      </w:r>
      <w:r w:rsidR="00C31A20" w:rsidRPr="00C31A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Trad. Maria Thereza da C. Albuquerque e J. A. G. Albuquerque. São Paulo: Graal, 2007.</w:t>
      </w:r>
    </w:p>
    <w:p w:rsidR="00C31A20" w:rsidRPr="00C31A20" w:rsidRDefault="007B6470" w:rsidP="00C31A20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</w:t>
      </w:r>
      <w:r w:rsidR="00C31A20" w:rsidRPr="00C31A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 </w:t>
      </w:r>
      <w:r w:rsidR="00C31A20" w:rsidRPr="00C31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História da sexualidade: </w:t>
      </w:r>
      <w:r w:rsidR="00C31A20" w:rsidRPr="00C31A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o cuidado de si.</w:t>
      </w:r>
      <w:r w:rsidR="00C31A20" w:rsidRPr="00C31A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Trad. Maria Thereza da C. Albuquerque e J. A. G. Albuquerque. São Paulo: Graal, 2007.</w:t>
      </w:r>
    </w:p>
    <w:p w:rsidR="00C31A20" w:rsidRPr="00C31A20" w:rsidRDefault="00C31A20" w:rsidP="00C31A20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31A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KANT, I. </w:t>
      </w:r>
      <w:r w:rsidRPr="00C31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Crítica da Razão Pura</w:t>
      </w:r>
      <w:r w:rsidRPr="00C31A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Trad. Manuela P. dos Santos e Alexandre F. </w:t>
      </w:r>
      <w:proofErr w:type="spellStart"/>
      <w:r w:rsidRPr="00C31A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Morujão</w:t>
      </w:r>
      <w:proofErr w:type="spellEnd"/>
      <w:r w:rsidRPr="00C31A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Lisboa: Fundação </w:t>
      </w:r>
      <w:proofErr w:type="spellStart"/>
      <w:r w:rsidRPr="00C31A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Calouste</w:t>
      </w:r>
      <w:proofErr w:type="spellEnd"/>
      <w:r w:rsidRPr="00C31A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C31A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Gulbenkian</w:t>
      </w:r>
      <w:proofErr w:type="spellEnd"/>
      <w:r w:rsidRPr="00C31A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2001.</w:t>
      </w:r>
    </w:p>
    <w:p w:rsidR="00C31A20" w:rsidRPr="00C31A20" w:rsidRDefault="00C31A20" w:rsidP="00C31A20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31A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PLATÃO. </w:t>
      </w:r>
      <w:r w:rsidRPr="00C31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 República</w:t>
      </w:r>
      <w:r w:rsidRPr="00C31A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Trad. E notas de Maria Helena da Rocha Pereira. Lisboa: Fundação </w:t>
      </w:r>
      <w:proofErr w:type="spellStart"/>
      <w:r w:rsidRPr="00C31A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Calouste</w:t>
      </w:r>
      <w:proofErr w:type="spellEnd"/>
      <w:r w:rsidRPr="00C31A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C31A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Gulbenkian</w:t>
      </w:r>
      <w:proofErr w:type="spellEnd"/>
      <w:r w:rsidRPr="00C31A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2010.</w:t>
      </w:r>
    </w:p>
    <w:p w:rsidR="00EF7BDD" w:rsidRPr="00C31A20" w:rsidRDefault="007B6470" w:rsidP="00C31A20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</w:t>
      </w:r>
      <w:r w:rsidR="00C31A20" w:rsidRPr="00C31A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 </w:t>
      </w:r>
      <w:r w:rsidR="00C31A20" w:rsidRPr="00C31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Fédon</w:t>
      </w:r>
      <w:r w:rsidR="00C31A20" w:rsidRPr="00C31A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Tradução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Carlos Alberto Nunes. Belém: Editora </w:t>
      </w:r>
      <w:proofErr w:type="spellStart"/>
      <w:r w:rsidR="00C31A20" w:rsidRPr="00C31A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Ufpa</w:t>
      </w:r>
      <w:proofErr w:type="spellEnd"/>
      <w:r w:rsidR="00C31A20" w:rsidRPr="00C31A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2011.</w:t>
      </w:r>
    </w:p>
    <w:sectPr w:rsidR="00EF7BDD" w:rsidRPr="00C31A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20"/>
    <w:rsid w:val="007B6470"/>
    <w:rsid w:val="00C31A20"/>
    <w:rsid w:val="00D16790"/>
    <w:rsid w:val="00E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6A72A-F738-4986-BB52-FE61D1E0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Renda05</dc:creator>
  <cp:keywords/>
  <dc:description/>
  <cp:lastModifiedBy>Andreia</cp:lastModifiedBy>
  <cp:revision>2</cp:revision>
  <dcterms:created xsi:type="dcterms:W3CDTF">2015-06-01T18:02:00Z</dcterms:created>
  <dcterms:modified xsi:type="dcterms:W3CDTF">2015-06-09T16:25:00Z</dcterms:modified>
</cp:coreProperties>
</file>