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F0" w:rsidRPr="00B40EF0" w:rsidRDefault="00B40EF0" w:rsidP="00B40E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F0">
        <w:rPr>
          <w:rFonts w:ascii="Times New Roman" w:hAnsi="Times New Roman" w:cs="Times New Roman"/>
          <w:b/>
          <w:sz w:val="24"/>
          <w:szCs w:val="24"/>
        </w:rPr>
        <w:t>PROCESSO SELETIVO PARA VAGAS RESIDUAIS 2016</w:t>
      </w:r>
    </w:p>
    <w:p w:rsidR="00B40EF0" w:rsidRDefault="00B40EF0" w:rsidP="00B40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F0">
        <w:rPr>
          <w:rFonts w:ascii="Times New Roman" w:hAnsi="Times New Roman" w:cs="Times New Roman"/>
          <w:b/>
          <w:sz w:val="24"/>
          <w:szCs w:val="24"/>
        </w:rPr>
        <w:t>ESTUDOS CRÍTICOS ANALÍTICOS</w:t>
      </w:r>
    </w:p>
    <w:p w:rsidR="00B40EF0" w:rsidRPr="00B40EF0" w:rsidRDefault="00B40EF0" w:rsidP="00B4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F0" w:rsidRPr="002D11E4" w:rsidRDefault="00B40EF0" w:rsidP="00B40E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E4">
        <w:rPr>
          <w:rFonts w:ascii="Times New Roman" w:hAnsi="Times New Roman" w:cs="Times New Roman"/>
          <w:b/>
          <w:sz w:val="24"/>
          <w:szCs w:val="24"/>
        </w:rPr>
        <w:t>Ementa</w:t>
      </w:r>
    </w:p>
    <w:p w:rsidR="00B40EF0" w:rsidRPr="00B40EF0" w:rsidRDefault="00B40EF0" w:rsidP="00B40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sz w:val="24"/>
          <w:szCs w:val="24"/>
        </w:rPr>
        <w:t xml:space="preserve">Estudos Críticos Analíticos em dança com informações sobre noções da história relativas à dança dos séculos XX e XXI e sobre questões contemporâneas da Dança e que levem o aluno a desenvolver uma postura crítica analítica a partir das perspectivas da Complexidade, da Contemporaneidade e da Diversidade. </w:t>
      </w:r>
    </w:p>
    <w:p w:rsidR="00B40EF0" w:rsidRPr="00B40EF0" w:rsidRDefault="00B40EF0" w:rsidP="00B4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EF0" w:rsidRPr="00B40EF0" w:rsidRDefault="00B40EF0" w:rsidP="00B40E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EF0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B40EF0" w:rsidRPr="00B40EF0" w:rsidRDefault="00B40EF0" w:rsidP="00545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b/>
          <w:sz w:val="24"/>
          <w:szCs w:val="24"/>
        </w:rPr>
        <w:t>1.</w:t>
      </w:r>
      <w:r w:rsidRPr="00B40EF0">
        <w:rPr>
          <w:rFonts w:ascii="Times New Roman" w:hAnsi="Times New Roman" w:cs="Times New Roman"/>
          <w:sz w:val="24"/>
          <w:szCs w:val="24"/>
        </w:rPr>
        <w:t xml:space="preserve"> Dança e Complexidade</w:t>
      </w:r>
    </w:p>
    <w:p w:rsidR="00B40EF0" w:rsidRPr="00B40EF0" w:rsidRDefault="00B40EF0" w:rsidP="00545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b/>
          <w:sz w:val="24"/>
          <w:szCs w:val="24"/>
        </w:rPr>
        <w:t>2.</w:t>
      </w:r>
      <w:r w:rsidRPr="00B40EF0">
        <w:rPr>
          <w:rFonts w:ascii="Times New Roman" w:hAnsi="Times New Roman" w:cs="Times New Roman"/>
          <w:sz w:val="24"/>
          <w:szCs w:val="24"/>
        </w:rPr>
        <w:t xml:space="preserve"> Dança e Contemporaneidade e Atualidade. </w:t>
      </w:r>
    </w:p>
    <w:p w:rsidR="00B40EF0" w:rsidRPr="00B40EF0" w:rsidRDefault="00B40EF0" w:rsidP="00545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b/>
          <w:sz w:val="24"/>
          <w:szCs w:val="24"/>
        </w:rPr>
        <w:t>3.</w:t>
      </w:r>
      <w:r w:rsidRPr="00B40EF0">
        <w:rPr>
          <w:rFonts w:ascii="Times New Roman" w:hAnsi="Times New Roman" w:cs="Times New Roman"/>
          <w:sz w:val="24"/>
          <w:szCs w:val="24"/>
        </w:rPr>
        <w:t xml:space="preserve"> Dança e Diversidade.</w:t>
      </w:r>
    </w:p>
    <w:p w:rsidR="00B40EF0" w:rsidRPr="00B40EF0" w:rsidRDefault="00B40EF0" w:rsidP="00545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b/>
          <w:sz w:val="24"/>
          <w:szCs w:val="24"/>
        </w:rPr>
        <w:t>4.</w:t>
      </w:r>
      <w:r w:rsidRPr="00B40EF0">
        <w:rPr>
          <w:rFonts w:ascii="Times New Roman" w:hAnsi="Times New Roman" w:cs="Times New Roman"/>
          <w:sz w:val="24"/>
          <w:szCs w:val="24"/>
        </w:rPr>
        <w:t xml:space="preserve"> Dança e Educação e Descolonização.</w:t>
      </w:r>
    </w:p>
    <w:p w:rsidR="00B40EF0" w:rsidRPr="00B40EF0" w:rsidRDefault="00B40EF0" w:rsidP="00545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b/>
          <w:sz w:val="24"/>
          <w:szCs w:val="24"/>
        </w:rPr>
        <w:t>5.</w:t>
      </w:r>
      <w:r w:rsidRPr="00B40EF0">
        <w:rPr>
          <w:rFonts w:ascii="Times New Roman" w:hAnsi="Times New Roman" w:cs="Times New Roman"/>
          <w:sz w:val="24"/>
          <w:szCs w:val="24"/>
        </w:rPr>
        <w:t xml:space="preserve"> Dança e História: Dança Moderna. </w:t>
      </w:r>
    </w:p>
    <w:p w:rsidR="00B40EF0" w:rsidRPr="00B40EF0" w:rsidRDefault="00B40EF0" w:rsidP="00B4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EF0" w:rsidRPr="00B40EF0" w:rsidRDefault="00B40EF0" w:rsidP="00B40E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EF0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B40EF0" w:rsidRPr="00B40EF0" w:rsidRDefault="00B40EF0" w:rsidP="00B40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sz w:val="24"/>
          <w:szCs w:val="24"/>
        </w:rPr>
        <w:t xml:space="preserve">CAUQUELIN, A. </w:t>
      </w:r>
      <w:r w:rsidRPr="00B40EF0">
        <w:rPr>
          <w:rFonts w:ascii="Times New Roman" w:hAnsi="Times New Roman" w:cs="Times New Roman"/>
          <w:b/>
          <w:sz w:val="24"/>
          <w:szCs w:val="24"/>
        </w:rPr>
        <w:t>Arte Contemporânea: uma introdução.</w:t>
      </w:r>
      <w:r w:rsidRPr="00B40EF0">
        <w:rPr>
          <w:rFonts w:ascii="Times New Roman" w:hAnsi="Times New Roman" w:cs="Times New Roman"/>
          <w:sz w:val="24"/>
          <w:szCs w:val="24"/>
        </w:rPr>
        <w:t xml:space="preserve"> São Paulo: Martins, 2005, p. 127 a 134. </w:t>
      </w:r>
    </w:p>
    <w:p w:rsidR="00B40EF0" w:rsidRPr="00B40EF0" w:rsidRDefault="00B40EF0" w:rsidP="00B40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sz w:val="24"/>
          <w:szCs w:val="24"/>
        </w:rPr>
        <w:t>FARO,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J. </w:t>
      </w:r>
      <w:r w:rsidRPr="00B40EF0">
        <w:rPr>
          <w:rFonts w:ascii="Times New Roman" w:hAnsi="Times New Roman" w:cs="Times New Roman"/>
          <w:b/>
          <w:sz w:val="24"/>
          <w:szCs w:val="24"/>
        </w:rPr>
        <w:t>Pequena História da Dança.</w:t>
      </w:r>
      <w:r w:rsidRPr="00B40EF0">
        <w:rPr>
          <w:rFonts w:ascii="Times New Roman" w:hAnsi="Times New Roman" w:cs="Times New Roman"/>
          <w:sz w:val="24"/>
          <w:szCs w:val="24"/>
        </w:rPr>
        <w:t xml:space="preserve">  Rio de Janeiro: Jorge Zahar, 2004.  p. 115 a 123.  </w:t>
      </w:r>
    </w:p>
    <w:p w:rsidR="00B40EF0" w:rsidRPr="00B40EF0" w:rsidRDefault="00B40EF0" w:rsidP="00B40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sz w:val="24"/>
          <w:szCs w:val="24"/>
        </w:rPr>
        <w:t>FERREIRA,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L. A diversidade corporal por meio da dança. In</w:t>
      </w:r>
      <w:r w:rsidR="000C3F8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B40EF0">
        <w:rPr>
          <w:rFonts w:ascii="Times New Roman" w:hAnsi="Times New Roman" w:cs="Times New Roman"/>
          <w:sz w:val="24"/>
          <w:szCs w:val="24"/>
        </w:rPr>
        <w:t xml:space="preserve"> VERLENGA, R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B40EF0">
        <w:rPr>
          <w:rFonts w:ascii="Times New Roman" w:hAnsi="Times New Roman" w:cs="Times New Roman"/>
          <w:sz w:val="24"/>
          <w:szCs w:val="24"/>
        </w:rPr>
        <w:t xml:space="preserve"> TOLOCKA,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e colaboradores. </w:t>
      </w:r>
      <w:r w:rsidRPr="00B40EF0">
        <w:rPr>
          <w:rFonts w:ascii="Times New Roman" w:hAnsi="Times New Roman" w:cs="Times New Roman"/>
          <w:b/>
          <w:sz w:val="24"/>
          <w:szCs w:val="24"/>
        </w:rPr>
        <w:t xml:space="preserve">Dança e diversidade humana. </w:t>
      </w:r>
      <w:r w:rsidRPr="00B40EF0">
        <w:rPr>
          <w:rFonts w:ascii="Times New Roman" w:hAnsi="Times New Roman" w:cs="Times New Roman"/>
          <w:sz w:val="24"/>
          <w:szCs w:val="24"/>
        </w:rPr>
        <w:t>Campinas, S</w:t>
      </w:r>
      <w:r>
        <w:rPr>
          <w:rFonts w:ascii="Times New Roman" w:hAnsi="Times New Roman" w:cs="Times New Roman"/>
          <w:sz w:val="24"/>
          <w:szCs w:val="24"/>
        </w:rPr>
        <w:t xml:space="preserve">ão </w:t>
      </w:r>
      <w:r w:rsidRPr="00B40E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aulo</w:t>
      </w:r>
      <w:r w:rsidRPr="00B40EF0">
        <w:rPr>
          <w:rFonts w:ascii="Times New Roman" w:hAnsi="Times New Roman" w:cs="Times New Roman"/>
          <w:sz w:val="24"/>
          <w:szCs w:val="24"/>
        </w:rPr>
        <w:t>: Papirus, 2006. p. 51 a 59.</w:t>
      </w:r>
    </w:p>
    <w:p w:rsidR="00B40EF0" w:rsidRPr="00B40EF0" w:rsidRDefault="00B40EF0" w:rsidP="00B40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sz w:val="24"/>
          <w:szCs w:val="24"/>
        </w:rPr>
        <w:t>MORIN, E.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40EF0">
        <w:rPr>
          <w:rFonts w:ascii="Times New Roman" w:hAnsi="Times New Roman" w:cs="Times New Roman"/>
          <w:sz w:val="24"/>
          <w:szCs w:val="24"/>
        </w:rPr>
        <w:t xml:space="preserve"> ALMEIDA,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F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B40EF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40EF0">
        <w:rPr>
          <w:rFonts w:ascii="Times New Roman" w:hAnsi="Times New Roman" w:cs="Times New Roman"/>
          <w:sz w:val="24"/>
          <w:szCs w:val="24"/>
        </w:rPr>
        <w:t xml:space="preserve"> CARVALHO,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0EF0">
        <w:rPr>
          <w:rFonts w:ascii="Times New Roman" w:hAnsi="Times New Roman" w:cs="Times New Roman"/>
          <w:sz w:val="24"/>
          <w:szCs w:val="24"/>
        </w:rPr>
        <w:t>de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0EF0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B40EF0">
        <w:rPr>
          <w:rFonts w:ascii="Times New Roman" w:hAnsi="Times New Roman" w:cs="Times New Roman"/>
          <w:sz w:val="24"/>
          <w:szCs w:val="24"/>
        </w:rPr>
        <w:t xml:space="preserve">.). </w:t>
      </w:r>
      <w:r w:rsidRPr="00B40EF0">
        <w:rPr>
          <w:rFonts w:ascii="Times New Roman" w:hAnsi="Times New Roman" w:cs="Times New Roman"/>
          <w:b/>
          <w:sz w:val="24"/>
          <w:szCs w:val="24"/>
        </w:rPr>
        <w:t xml:space="preserve">Educação e complexidade: </w:t>
      </w:r>
      <w:r w:rsidRPr="00B40EF0">
        <w:rPr>
          <w:rFonts w:ascii="Times New Roman" w:hAnsi="Times New Roman" w:cs="Times New Roman"/>
          <w:sz w:val="24"/>
          <w:szCs w:val="24"/>
        </w:rPr>
        <w:t xml:space="preserve">os sete saberes e outros ensaios. 4.ed. São Paulo: Cortez, 2007. p. 60 a 76. </w:t>
      </w:r>
    </w:p>
    <w:p w:rsidR="00B40EF0" w:rsidRPr="00B40EF0" w:rsidRDefault="00B40EF0" w:rsidP="00B40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sz w:val="24"/>
          <w:szCs w:val="24"/>
        </w:rPr>
        <w:t>SODRÉ, M</w:t>
      </w:r>
      <w:r w:rsidR="00BD2B0A"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</w:t>
      </w:r>
      <w:r w:rsidRPr="00BD2B0A">
        <w:rPr>
          <w:rFonts w:ascii="Times New Roman" w:hAnsi="Times New Roman" w:cs="Times New Roman"/>
          <w:b/>
          <w:sz w:val="24"/>
          <w:szCs w:val="24"/>
        </w:rPr>
        <w:t>Reinventando a educação.</w:t>
      </w:r>
      <w:r w:rsidRPr="00B40EF0">
        <w:rPr>
          <w:rFonts w:ascii="Times New Roman" w:hAnsi="Times New Roman" w:cs="Times New Roman"/>
          <w:sz w:val="24"/>
          <w:szCs w:val="24"/>
        </w:rPr>
        <w:t xml:space="preserve"> Diversidade, descolonização e redes. Petrópolis, R</w:t>
      </w:r>
      <w:r w:rsidR="00BD2B0A">
        <w:rPr>
          <w:rFonts w:ascii="Times New Roman" w:hAnsi="Times New Roman" w:cs="Times New Roman"/>
          <w:sz w:val="24"/>
          <w:szCs w:val="24"/>
        </w:rPr>
        <w:t xml:space="preserve">io de </w:t>
      </w:r>
      <w:r w:rsidRPr="00B40EF0">
        <w:rPr>
          <w:rFonts w:ascii="Times New Roman" w:hAnsi="Times New Roman" w:cs="Times New Roman"/>
          <w:sz w:val="24"/>
          <w:szCs w:val="24"/>
        </w:rPr>
        <w:t>J</w:t>
      </w:r>
      <w:r w:rsidR="00BD2B0A">
        <w:rPr>
          <w:rFonts w:ascii="Times New Roman" w:hAnsi="Times New Roman" w:cs="Times New Roman"/>
          <w:sz w:val="24"/>
          <w:szCs w:val="24"/>
        </w:rPr>
        <w:t>aneiro</w:t>
      </w:r>
      <w:r w:rsidRPr="00B40EF0">
        <w:rPr>
          <w:rFonts w:ascii="Times New Roman" w:hAnsi="Times New Roman" w:cs="Times New Roman"/>
          <w:sz w:val="24"/>
          <w:szCs w:val="24"/>
        </w:rPr>
        <w:t>: Vozes, 2012. p. 123 a 140.</w:t>
      </w:r>
    </w:p>
    <w:p w:rsidR="00501BA0" w:rsidRPr="00B40EF0" w:rsidRDefault="00B40EF0" w:rsidP="00B40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F0">
        <w:rPr>
          <w:rFonts w:ascii="Times New Roman" w:hAnsi="Times New Roman" w:cs="Times New Roman"/>
          <w:sz w:val="24"/>
          <w:szCs w:val="24"/>
        </w:rPr>
        <w:t>TOLOCKA, R</w:t>
      </w:r>
      <w:r w:rsidR="00BD2B0A"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E. Aprendizagem e dança com grupos hete</w:t>
      </w:r>
      <w:r w:rsidR="00BD2B0A">
        <w:rPr>
          <w:rFonts w:ascii="Times New Roman" w:hAnsi="Times New Roman" w:cs="Times New Roman"/>
          <w:sz w:val="24"/>
          <w:szCs w:val="24"/>
        </w:rPr>
        <w:t xml:space="preserve">rogêneos. In VERLENGA, R.; </w:t>
      </w:r>
      <w:r w:rsidRPr="00B40EF0">
        <w:rPr>
          <w:rFonts w:ascii="Times New Roman" w:hAnsi="Times New Roman" w:cs="Times New Roman"/>
          <w:sz w:val="24"/>
          <w:szCs w:val="24"/>
        </w:rPr>
        <w:t>TOLOCKA, R</w:t>
      </w:r>
      <w:r w:rsidR="00BD2B0A"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E</w:t>
      </w:r>
      <w:r w:rsidR="00BD2B0A">
        <w:rPr>
          <w:rFonts w:ascii="Times New Roman" w:hAnsi="Times New Roman" w:cs="Times New Roman"/>
          <w:sz w:val="24"/>
          <w:szCs w:val="24"/>
        </w:rPr>
        <w:t>.</w:t>
      </w:r>
      <w:r w:rsidRPr="00B40EF0">
        <w:rPr>
          <w:rFonts w:ascii="Times New Roman" w:hAnsi="Times New Roman" w:cs="Times New Roman"/>
          <w:sz w:val="24"/>
          <w:szCs w:val="24"/>
        </w:rPr>
        <w:t xml:space="preserve"> e colaboradores. </w:t>
      </w:r>
      <w:r w:rsidRPr="00BD2B0A">
        <w:rPr>
          <w:rFonts w:ascii="Times New Roman" w:hAnsi="Times New Roman" w:cs="Times New Roman"/>
          <w:b/>
          <w:sz w:val="24"/>
          <w:szCs w:val="24"/>
        </w:rPr>
        <w:t>Dança e diversidade humana.</w:t>
      </w:r>
      <w:r w:rsidRPr="00B40EF0">
        <w:rPr>
          <w:rFonts w:ascii="Times New Roman" w:hAnsi="Times New Roman" w:cs="Times New Roman"/>
          <w:sz w:val="24"/>
          <w:szCs w:val="24"/>
        </w:rPr>
        <w:t xml:space="preserve"> Campinas, S</w:t>
      </w:r>
      <w:r w:rsidR="00BD2B0A">
        <w:rPr>
          <w:rFonts w:ascii="Times New Roman" w:hAnsi="Times New Roman" w:cs="Times New Roman"/>
          <w:sz w:val="24"/>
          <w:szCs w:val="24"/>
        </w:rPr>
        <w:t xml:space="preserve">ão </w:t>
      </w:r>
      <w:r w:rsidRPr="00B40EF0">
        <w:rPr>
          <w:rFonts w:ascii="Times New Roman" w:hAnsi="Times New Roman" w:cs="Times New Roman"/>
          <w:sz w:val="24"/>
          <w:szCs w:val="24"/>
        </w:rPr>
        <w:t>P</w:t>
      </w:r>
      <w:r w:rsidR="00BD2B0A">
        <w:rPr>
          <w:rFonts w:ascii="Times New Roman" w:hAnsi="Times New Roman" w:cs="Times New Roman"/>
          <w:sz w:val="24"/>
          <w:szCs w:val="24"/>
        </w:rPr>
        <w:t>aulo</w:t>
      </w:r>
      <w:r w:rsidRPr="00B40EF0">
        <w:rPr>
          <w:rFonts w:ascii="Times New Roman" w:hAnsi="Times New Roman" w:cs="Times New Roman"/>
          <w:sz w:val="24"/>
          <w:szCs w:val="24"/>
        </w:rPr>
        <w:t>: Papirus, 2006. p. 37 a 46.</w:t>
      </w:r>
    </w:p>
    <w:sectPr w:rsidR="00501BA0" w:rsidRPr="00B40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F0"/>
    <w:rsid w:val="000C3F82"/>
    <w:rsid w:val="002D11E4"/>
    <w:rsid w:val="00501BA0"/>
    <w:rsid w:val="005450A1"/>
    <w:rsid w:val="00B40EF0"/>
    <w:rsid w:val="00B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C3E4"/>
  <w15:chartTrackingRefBased/>
  <w15:docId w15:val="{32011A0D-5495-4A55-AC6D-46758017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Apoio</cp:lastModifiedBy>
  <cp:revision>5</cp:revision>
  <dcterms:created xsi:type="dcterms:W3CDTF">2016-08-22T13:30:00Z</dcterms:created>
  <dcterms:modified xsi:type="dcterms:W3CDTF">2016-08-25T14:25:00Z</dcterms:modified>
</cp:coreProperties>
</file>